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5" w:rsidRPr="00354484" w:rsidRDefault="00354484" w:rsidP="008140CB">
      <w:pPr>
        <w:jc w:val="center"/>
        <w:rPr>
          <w:b/>
          <w:sz w:val="100"/>
          <w:szCs w:val="100"/>
        </w:rPr>
      </w:pPr>
      <w:r w:rsidRPr="00354484">
        <w:rPr>
          <w:b/>
          <w:sz w:val="100"/>
          <w:szCs w:val="100"/>
        </w:rPr>
        <w:t>T</w:t>
      </w:r>
      <w:r>
        <w:rPr>
          <w:b/>
          <w:sz w:val="100"/>
          <w:szCs w:val="100"/>
        </w:rPr>
        <w:t>he</w:t>
      </w:r>
      <w:r w:rsidRPr="00354484">
        <w:rPr>
          <w:b/>
          <w:sz w:val="100"/>
          <w:szCs w:val="100"/>
        </w:rPr>
        <w:t xml:space="preserve"> </w:t>
      </w:r>
      <w:r w:rsidR="007A5E95" w:rsidRPr="00354484">
        <w:rPr>
          <w:b/>
          <w:sz w:val="100"/>
          <w:szCs w:val="100"/>
        </w:rPr>
        <w:t>A.S.E.</w:t>
      </w:r>
      <w:r w:rsidRPr="00354484">
        <w:rPr>
          <w:b/>
          <w:sz w:val="100"/>
          <w:szCs w:val="100"/>
        </w:rPr>
        <w:t xml:space="preserve"> R</w:t>
      </w:r>
      <w:r>
        <w:rPr>
          <w:b/>
          <w:sz w:val="100"/>
          <w:szCs w:val="100"/>
        </w:rPr>
        <w:t>esponse</w:t>
      </w:r>
    </w:p>
    <w:p w:rsidR="007A5E95" w:rsidRPr="007A5E95" w:rsidRDefault="00E54C6D" w:rsidP="008140CB">
      <w:pPr>
        <w:jc w:val="center"/>
        <w:rPr>
          <w:b/>
          <w:sz w:val="24"/>
          <w:szCs w:val="24"/>
        </w:rPr>
      </w:pPr>
      <w:r w:rsidRPr="00E54C6D">
        <w:rPr>
          <w:b/>
          <w:i/>
          <w:sz w:val="48"/>
          <w:szCs w:val="48"/>
        </w:rPr>
        <w:pict>
          <v:rect id="_x0000_i1025" style="width:0;height:1.5pt" o:hralign="center" o:hrstd="t" o:hr="t" fillcolor="#a0a0a0" stroked="f"/>
        </w:pict>
      </w:r>
    </w:p>
    <w:p w:rsidR="007A5E95" w:rsidRPr="007A5E95" w:rsidRDefault="007A5E95" w:rsidP="008140CB">
      <w:pPr>
        <w:jc w:val="center"/>
        <w:rPr>
          <w:b/>
          <w:sz w:val="28"/>
          <w:szCs w:val="28"/>
        </w:rPr>
      </w:pPr>
    </w:p>
    <w:p w:rsidR="008140CB" w:rsidRDefault="008140CB" w:rsidP="00354484">
      <w:pPr>
        <w:jc w:val="center"/>
        <w:rPr>
          <w:b/>
          <w:i/>
          <w:sz w:val="48"/>
          <w:szCs w:val="48"/>
        </w:rPr>
      </w:pPr>
      <w:r w:rsidRPr="008137CA">
        <w:rPr>
          <w:b/>
          <w:sz w:val="48"/>
          <w:szCs w:val="48"/>
        </w:rPr>
        <w:t>How do we answer questions?</w:t>
      </w:r>
    </w:p>
    <w:p w:rsidR="007A5E95" w:rsidRDefault="008140CB" w:rsidP="00354484">
      <w:pPr>
        <w:jc w:val="center"/>
        <w:rPr>
          <w:b/>
          <w:i/>
          <w:color w:val="FF0000"/>
          <w:sz w:val="48"/>
          <w:szCs w:val="48"/>
        </w:rPr>
      </w:pPr>
      <w:r w:rsidRPr="00956709">
        <w:rPr>
          <w:b/>
          <w:i/>
          <w:color w:val="FF0000"/>
          <w:sz w:val="48"/>
          <w:szCs w:val="48"/>
        </w:rPr>
        <w:t xml:space="preserve">We ASE </w:t>
      </w:r>
      <w:proofErr w:type="gramStart"/>
      <w:r w:rsidRPr="00956709">
        <w:rPr>
          <w:b/>
          <w:i/>
          <w:color w:val="FF0000"/>
          <w:sz w:val="48"/>
          <w:szCs w:val="48"/>
        </w:rPr>
        <w:t>them !!!</w:t>
      </w:r>
      <w:proofErr w:type="gramEnd"/>
    </w:p>
    <w:p w:rsidR="00354484" w:rsidRDefault="00354484" w:rsidP="00354484">
      <w:pPr>
        <w:jc w:val="center"/>
        <w:rPr>
          <w:b/>
          <w:i/>
          <w:color w:val="FF0000"/>
          <w:sz w:val="48"/>
          <w:szCs w:val="48"/>
        </w:rPr>
      </w:pPr>
    </w:p>
    <w:p w:rsidR="00354484" w:rsidRDefault="00354484" w:rsidP="00354484">
      <w:pPr>
        <w:pStyle w:val="ListParagraph"/>
        <w:tabs>
          <w:tab w:val="left" w:pos="1440"/>
        </w:tabs>
        <w:ind w:hanging="720"/>
        <w:jc w:val="center"/>
        <w:rPr>
          <w:b/>
          <w:sz w:val="40"/>
          <w:szCs w:val="40"/>
        </w:rPr>
      </w:pPr>
      <w:proofErr w:type="spellStart"/>
      <w:r w:rsidRPr="00354484">
        <w:rPr>
          <w:b/>
          <w:sz w:val="40"/>
          <w:szCs w:val="40"/>
        </w:rPr>
        <w:t>ASE’d</w:t>
      </w:r>
      <w:proofErr w:type="spellEnd"/>
      <w:r w:rsidRPr="00354484">
        <w:rPr>
          <w:b/>
          <w:sz w:val="40"/>
          <w:szCs w:val="40"/>
        </w:rPr>
        <w:t xml:space="preserve"> answers should be </w:t>
      </w:r>
      <w:r>
        <w:rPr>
          <w:b/>
          <w:sz w:val="40"/>
          <w:szCs w:val="40"/>
        </w:rPr>
        <w:t>a paragraph response</w:t>
      </w:r>
    </w:p>
    <w:p w:rsidR="00354484" w:rsidRDefault="00354484" w:rsidP="00354484">
      <w:pPr>
        <w:pStyle w:val="ListParagraph"/>
        <w:tabs>
          <w:tab w:val="left" w:pos="1440"/>
        </w:tabs>
        <w:ind w:hanging="7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of</w:t>
      </w:r>
      <w:proofErr w:type="gramEnd"/>
      <w:r>
        <w:rPr>
          <w:b/>
          <w:sz w:val="40"/>
          <w:szCs w:val="40"/>
        </w:rPr>
        <w:t xml:space="preserve"> (</w:t>
      </w:r>
      <w:r w:rsidRPr="00354484">
        <w:rPr>
          <w:b/>
          <w:sz w:val="40"/>
          <w:szCs w:val="40"/>
        </w:rPr>
        <w:t>at least</w:t>
      </w:r>
      <w:r>
        <w:rPr>
          <w:b/>
          <w:sz w:val="40"/>
          <w:szCs w:val="40"/>
        </w:rPr>
        <w:t>)</w:t>
      </w:r>
      <w:r w:rsidRPr="00354484">
        <w:rPr>
          <w:b/>
          <w:sz w:val="40"/>
          <w:szCs w:val="40"/>
        </w:rPr>
        <w:t xml:space="preserve"> 5-7 sentences in length.</w:t>
      </w:r>
    </w:p>
    <w:p w:rsidR="008140CB" w:rsidRPr="008137CA" w:rsidRDefault="00E54C6D" w:rsidP="008140CB">
      <w:pPr>
        <w:jc w:val="center"/>
        <w:rPr>
          <w:b/>
          <w:i/>
          <w:sz w:val="48"/>
          <w:szCs w:val="48"/>
        </w:rPr>
      </w:pPr>
      <w:r w:rsidRPr="00E54C6D">
        <w:rPr>
          <w:b/>
          <w:i/>
          <w:sz w:val="48"/>
          <w:szCs w:val="48"/>
        </w:rPr>
        <w:pict>
          <v:rect id="_x0000_i1026" style="width:0;height:1.5pt" o:hralign="center" o:hrstd="t" o:hr="t" fillcolor="#a0a0a0" stroked="f"/>
        </w:pict>
      </w:r>
    </w:p>
    <w:p w:rsidR="008140CB" w:rsidRPr="00336A84" w:rsidRDefault="008140CB" w:rsidP="008140CB">
      <w:pPr>
        <w:jc w:val="center"/>
        <w:rPr>
          <w:i/>
          <w:sz w:val="20"/>
          <w:szCs w:val="20"/>
        </w:rPr>
      </w:pPr>
    </w:p>
    <w:p w:rsidR="008140CB" w:rsidRDefault="008140CB" w:rsidP="008140CB">
      <w:pPr>
        <w:tabs>
          <w:tab w:val="left" w:pos="1440"/>
        </w:tabs>
        <w:rPr>
          <w:sz w:val="32"/>
          <w:szCs w:val="32"/>
        </w:rPr>
      </w:pPr>
      <w:r w:rsidRPr="00C001EC">
        <w:rPr>
          <w:b/>
          <w:color w:val="C00000"/>
          <w:sz w:val="48"/>
          <w:szCs w:val="48"/>
        </w:rPr>
        <w:t>A</w:t>
      </w:r>
      <w:r w:rsidRPr="00C256D9">
        <w:rPr>
          <w:sz w:val="32"/>
          <w:szCs w:val="32"/>
        </w:rPr>
        <w:t xml:space="preserve">nswer – </w:t>
      </w:r>
      <w:r>
        <w:rPr>
          <w:sz w:val="32"/>
          <w:szCs w:val="32"/>
        </w:rPr>
        <w:tab/>
      </w:r>
      <w:r w:rsidRPr="00C256D9">
        <w:rPr>
          <w:sz w:val="32"/>
          <w:szCs w:val="32"/>
        </w:rPr>
        <w:t xml:space="preserve">Restate the question and provide a </w:t>
      </w:r>
      <w:r>
        <w:rPr>
          <w:sz w:val="32"/>
          <w:szCs w:val="32"/>
        </w:rPr>
        <w:t>simple</w:t>
      </w:r>
      <w:r w:rsidR="007A5E95">
        <w:rPr>
          <w:sz w:val="32"/>
          <w:szCs w:val="32"/>
        </w:rPr>
        <w:t>,</w:t>
      </w:r>
      <w:r>
        <w:rPr>
          <w:sz w:val="32"/>
          <w:szCs w:val="32"/>
        </w:rPr>
        <w:t xml:space="preserve"> but direct</w:t>
      </w:r>
      <w:r w:rsidR="007A5E95">
        <w:rPr>
          <w:sz w:val="32"/>
          <w:szCs w:val="32"/>
        </w:rPr>
        <w:t>,</w:t>
      </w:r>
      <w:r w:rsidRPr="00C256D9">
        <w:rPr>
          <w:sz w:val="32"/>
          <w:szCs w:val="32"/>
        </w:rPr>
        <w:t xml:space="preserve"> </w:t>
      </w:r>
      <w:r>
        <w:rPr>
          <w:sz w:val="32"/>
          <w:szCs w:val="32"/>
        </w:rPr>
        <w:t>answer</w:t>
      </w:r>
      <w:r w:rsidRPr="00C256D9">
        <w:rPr>
          <w:sz w:val="32"/>
          <w:szCs w:val="32"/>
        </w:rPr>
        <w:t>.</w:t>
      </w:r>
    </w:p>
    <w:p w:rsidR="008140CB" w:rsidRDefault="008140CB" w:rsidP="008140CB">
      <w:pPr>
        <w:tabs>
          <w:tab w:val="left" w:pos="1440"/>
        </w:tabs>
        <w:rPr>
          <w:i/>
          <w:sz w:val="16"/>
          <w:szCs w:val="16"/>
        </w:rPr>
      </w:pPr>
      <w:r>
        <w:rPr>
          <w:sz w:val="32"/>
          <w:szCs w:val="32"/>
        </w:rPr>
        <w:tab/>
      </w:r>
      <w:r w:rsidR="007A5E95" w:rsidRPr="007A5E95">
        <w:rPr>
          <w:b/>
          <w:sz w:val="28"/>
          <w:szCs w:val="28"/>
        </w:rPr>
        <w:t>State your claim:</w:t>
      </w:r>
      <w:r w:rsidR="007A5E95">
        <w:rPr>
          <w:i/>
          <w:sz w:val="28"/>
          <w:szCs w:val="28"/>
        </w:rPr>
        <w:t xml:space="preserve">  The sky is blue </w:t>
      </w:r>
      <w:r w:rsidR="007A5E95" w:rsidRPr="007A5E95">
        <w:rPr>
          <w:b/>
          <w:i/>
          <w:color w:val="FF0000"/>
          <w:sz w:val="28"/>
          <w:szCs w:val="28"/>
        </w:rPr>
        <w:t>because</w:t>
      </w:r>
      <w:r w:rsidR="007A5E95">
        <w:rPr>
          <w:i/>
          <w:sz w:val="28"/>
          <w:szCs w:val="28"/>
        </w:rPr>
        <w:t xml:space="preserve"> </w:t>
      </w:r>
      <w:r w:rsidR="007A5E95" w:rsidRPr="007A5E95">
        <w:rPr>
          <w:sz w:val="28"/>
          <w:szCs w:val="28"/>
        </w:rPr>
        <w:t xml:space="preserve">… </w:t>
      </w:r>
      <w:proofErr w:type="gramStart"/>
      <w:r w:rsidR="007A5E95" w:rsidRPr="007A5E95">
        <w:rPr>
          <w:sz w:val="28"/>
          <w:szCs w:val="28"/>
        </w:rPr>
        <w:t>… ...</w:t>
      </w:r>
      <w:proofErr w:type="gramEnd"/>
    </w:p>
    <w:p w:rsidR="008140CB" w:rsidRDefault="008140CB" w:rsidP="008140CB">
      <w:pPr>
        <w:tabs>
          <w:tab w:val="left" w:pos="1440"/>
        </w:tabs>
        <w:rPr>
          <w:i/>
          <w:sz w:val="16"/>
          <w:szCs w:val="16"/>
        </w:rPr>
      </w:pPr>
    </w:p>
    <w:p w:rsidR="00CF4322" w:rsidRDefault="00354484" w:rsidP="00CF4322">
      <w:pPr>
        <w:pStyle w:val="ListParagraph"/>
        <w:numPr>
          <w:ilvl w:val="0"/>
          <w:numId w:val="5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The simple answer is u</w:t>
      </w:r>
      <w:r w:rsidR="007A5E95" w:rsidRPr="00354484">
        <w:rPr>
          <w:sz w:val="28"/>
          <w:szCs w:val="28"/>
        </w:rPr>
        <w:t>sually a 1-2 sentence response</w:t>
      </w:r>
      <w:r>
        <w:rPr>
          <w:sz w:val="28"/>
          <w:szCs w:val="28"/>
        </w:rPr>
        <w:t>.</w:t>
      </w:r>
    </w:p>
    <w:p w:rsidR="00841A04" w:rsidRDefault="00841A04" w:rsidP="00CF4322">
      <w:pPr>
        <w:pStyle w:val="ListParagraph"/>
        <w:numPr>
          <w:ilvl w:val="0"/>
          <w:numId w:val="5"/>
        </w:numPr>
        <w:tabs>
          <w:tab w:val="left" w:pos="1440"/>
        </w:tabs>
        <w:rPr>
          <w:sz w:val="28"/>
          <w:szCs w:val="28"/>
        </w:rPr>
      </w:pPr>
      <w:r w:rsidRPr="00841A04">
        <w:rPr>
          <w:sz w:val="28"/>
          <w:szCs w:val="28"/>
        </w:rPr>
        <w:t xml:space="preserve">Answers should </w:t>
      </w:r>
      <w:r>
        <w:rPr>
          <w:sz w:val="28"/>
          <w:szCs w:val="28"/>
        </w:rPr>
        <w:t xml:space="preserve">always </w:t>
      </w:r>
      <w:r w:rsidRPr="00841A04">
        <w:rPr>
          <w:sz w:val="28"/>
          <w:szCs w:val="28"/>
        </w:rPr>
        <w:t xml:space="preserve">be declarative </w:t>
      </w:r>
      <w:r>
        <w:rPr>
          <w:sz w:val="28"/>
          <w:szCs w:val="28"/>
        </w:rPr>
        <w:t>not opinionated</w:t>
      </w:r>
      <w:r w:rsidR="00977172">
        <w:rPr>
          <w:sz w:val="28"/>
          <w:szCs w:val="28"/>
        </w:rPr>
        <w:t>.</w:t>
      </w:r>
    </w:p>
    <w:p w:rsidR="00841A04" w:rsidRDefault="00841A04" w:rsidP="00CF4322">
      <w:pPr>
        <w:pStyle w:val="ListParagraph"/>
        <w:numPr>
          <w:ilvl w:val="0"/>
          <w:numId w:val="5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Include a </w:t>
      </w:r>
      <w:r w:rsidRPr="00841A04">
        <w:rPr>
          <w:i/>
          <w:sz w:val="28"/>
          <w:szCs w:val="28"/>
        </w:rPr>
        <w:t>‘because’</w:t>
      </w:r>
      <w:r w:rsidRPr="00841A04">
        <w:rPr>
          <w:sz w:val="28"/>
          <w:szCs w:val="28"/>
        </w:rPr>
        <w:t xml:space="preserve"> </w:t>
      </w:r>
      <w:r>
        <w:rPr>
          <w:sz w:val="28"/>
          <w:szCs w:val="28"/>
        </w:rPr>
        <w:t>phrase in your simple answer.</w:t>
      </w:r>
    </w:p>
    <w:p w:rsidR="00841A04" w:rsidRPr="00841A04" w:rsidRDefault="00CF4322" w:rsidP="00CF4322">
      <w:pPr>
        <w:pStyle w:val="ListParagraph"/>
        <w:numPr>
          <w:ilvl w:val="0"/>
          <w:numId w:val="5"/>
        </w:numPr>
        <w:tabs>
          <w:tab w:val="left" w:pos="1440"/>
        </w:tabs>
        <w:rPr>
          <w:sz w:val="28"/>
          <w:szCs w:val="28"/>
        </w:rPr>
      </w:pPr>
      <w:r w:rsidRPr="00841A04">
        <w:rPr>
          <w:sz w:val="28"/>
          <w:szCs w:val="28"/>
        </w:rPr>
        <w:t xml:space="preserve">Avoid pronouns!  </w:t>
      </w:r>
    </w:p>
    <w:p w:rsidR="007A5E95" w:rsidRDefault="007A5E95" w:rsidP="008140CB">
      <w:pPr>
        <w:tabs>
          <w:tab w:val="left" w:pos="1440"/>
        </w:tabs>
        <w:rPr>
          <w:i/>
          <w:sz w:val="16"/>
          <w:szCs w:val="16"/>
        </w:rPr>
      </w:pPr>
    </w:p>
    <w:p w:rsidR="00CF4322" w:rsidRDefault="00CF4322" w:rsidP="008140CB">
      <w:pPr>
        <w:tabs>
          <w:tab w:val="left" w:pos="1440"/>
        </w:tabs>
        <w:rPr>
          <w:i/>
          <w:sz w:val="16"/>
          <w:szCs w:val="16"/>
        </w:rPr>
      </w:pPr>
    </w:p>
    <w:p w:rsidR="008140CB" w:rsidRDefault="008140CB" w:rsidP="008140CB">
      <w:pPr>
        <w:rPr>
          <w:sz w:val="32"/>
          <w:szCs w:val="32"/>
        </w:rPr>
      </w:pPr>
      <w:r w:rsidRPr="00C001EC">
        <w:rPr>
          <w:b/>
          <w:color w:val="C00000"/>
          <w:sz w:val="48"/>
          <w:szCs w:val="48"/>
        </w:rPr>
        <w:t>S</w:t>
      </w:r>
      <w:r w:rsidRPr="00C256D9">
        <w:rPr>
          <w:sz w:val="32"/>
          <w:szCs w:val="32"/>
        </w:rPr>
        <w:t xml:space="preserve">upport – </w:t>
      </w:r>
      <w:r>
        <w:rPr>
          <w:sz w:val="32"/>
          <w:szCs w:val="32"/>
        </w:rPr>
        <w:t xml:space="preserve">Support your answer with </w:t>
      </w:r>
      <w:r w:rsidRPr="00C256D9">
        <w:rPr>
          <w:sz w:val="32"/>
          <w:szCs w:val="32"/>
        </w:rPr>
        <w:t xml:space="preserve">a direct quote from the text (TBS). </w:t>
      </w:r>
    </w:p>
    <w:p w:rsidR="008140CB" w:rsidRDefault="008140CB" w:rsidP="008140CB">
      <w:pPr>
        <w:rPr>
          <w:i/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5E95" w:rsidRPr="007A5E95">
        <w:rPr>
          <w:b/>
          <w:sz w:val="28"/>
          <w:szCs w:val="28"/>
        </w:rPr>
        <w:t>Text Based Support:</w:t>
      </w:r>
      <w:r w:rsidR="007A5E95">
        <w:rPr>
          <w:sz w:val="32"/>
          <w:szCs w:val="32"/>
        </w:rPr>
        <w:t xml:space="preserve">  </w:t>
      </w:r>
      <w:r w:rsidR="007A5E95">
        <w:rPr>
          <w:i/>
          <w:sz w:val="28"/>
          <w:szCs w:val="28"/>
        </w:rPr>
        <w:t xml:space="preserve">The text states, </w:t>
      </w:r>
      <w:proofErr w:type="gramStart"/>
      <w:r w:rsidR="007A5E95">
        <w:rPr>
          <w:i/>
          <w:sz w:val="28"/>
          <w:szCs w:val="28"/>
        </w:rPr>
        <w:t>“</w:t>
      </w:r>
      <w:r w:rsidRPr="00336A84">
        <w:rPr>
          <w:i/>
          <w:sz w:val="28"/>
          <w:szCs w:val="28"/>
        </w:rPr>
        <w:t xml:space="preserve"> …</w:t>
      </w:r>
      <w:proofErr w:type="gramEnd"/>
      <w:r w:rsidRPr="00336A84">
        <w:rPr>
          <w:i/>
          <w:sz w:val="28"/>
          <w:szCs w:val="28"/>
        </w:rPr>
        <w:t xml:space="preserve"> … … </w:t>
      </w:r>
      <w:proofErr w:type="gramStart"/>
      <w:r w:rsidRPr="00336A84">
        <w:rPr>
          <w:i/>
          <w:sz w:val="28"/>
          <w:szCs w:val="28"/>
        </w:rPr>
        <w:t>“</w:t>
      </w:r>
      <w:r w:rsidR="007A5E95">
        <w:rPr>
          <w:i/>
          <w:sz w:val="28"/>
          <w:szCs w:val="28"/>
        </w:rPr>
        <w:t xml:space="preserve"> </w:t>
      </w:r>
      <w:r w:rsidR="007A5E95" w:rsidRPr="007A5E95">
        <w:rPr>
          <w:b/>
          <w:i/>
          <w:color w:val="FF0000"/>
          <w:sz w:val="28"/>
          <w:szCs w:val="28"/>
        </w:rPr>
        <w:t>(</w:t>
      </w:r>
      <w:proofErr w:type="gramEnd"/>
      <w:r w:rsidR="007A5E95" w:rsidRPr="007A5E95">
        <w:rPr>
          <w:b/>
          <w:i/>
          <w:color w:val="FF0000"/>
          <w:sz w:val="28"/>
          <w:szCs w:val="28"/>
        </w:rPr>
        <w:t>109).</w:t>
      </w:r>
    </w:p>
    <w:p w:rsidR="008140CB" w:rsidRDefault="008140CB" w:rsidP="008140CB">
      <w:pPr>
        <w:rPr>
          <w:i/>
          <w:sz w:val="16"/>
          <w:szCs w:val="16"/>
        </w:rPr>
      </w:pPr>
    </w:p>
    <w:p w:rsidR="00354484" w:rsidRDefault="007A5E95" w:rsidP="003544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4484">
        <w:rPr>
          <w:sz w:val="28"/>
          <w:szCs w:val="28"/>
        </w:rPr>
        <w:t>Citations should be no more than 2 sentences</w:t>
      </w:r>
      <w:r w:rsidR="00354484">
        <w:rPr>
          <w:sz w:val="28"/>
          <w:szCs w:val="28"/>
        </w:rPr>
        <w:t>.</w:t>
      </w:r>
      <w:r w:rsidRPr="00354484">
        <w:rPr>
          <w:sz w:val="28"/>
          <w:szCs w:val="28"/>
        </w:rPr>
        <w:t xml:space="preserve">  </w:t>
      </w:r>
    </w:p>
    <w:p w:rsidR="007A5E95" w:rsidRDefault="007A5E95" w:rsidP="003544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4484">
        <w:rPr>
          <w:sz w:val="28"/>
          <w:szCs w:val="28"/>
        </w:rPr>
        <w:t xml:space="preserve">Use the ellipses </w:t>
      </w:r>
      <w:r w:rsidR="00354484">
        <w:rPr>
          <w:sz w:val="28"/>
          <w:szCs w:val="28"/>
        </w:rPr>
        <w:t xml:space="preserve">… … … </w:t>
      </w:r>
      <w:r w:rsidRPr="00354484">
        <w:rPr>
          <w:sz w:val="28"/>
          <w:szCs w:val="28"/>
        </w:rPr>
        <w:t xml:space="preserve">to help you condense </w:t>
      </w:r>
      <w:r w:rsidR="00354484">
        <w:rPr>
          <w:sz w:val="28"/>
          <w:szCs w:val="28"/>
        </w:rPr>
        <w:t>the</w:t>
      </w:r>
      <w:r w:rsidRPr="00354484">
        <w:rPr>
          <w:sz w:val="28"/>
          <w:szCs w:val="28"/>
        </w:rPr>
        <w:t xml:space="preserve"> quote.</w:t>
      </w:r>
    </w:p>
    <w:p w:rsidR="00CF4322" w:rsidRDefault="00CF4322" w:rsidP="008140CB">
      <w:pPr>
        <w:rPr>
          <w:i/>
          <w:sz w:val="16"/>
          <w:szCs w:val="16"/>
        </w:rPr>
      </w:pPr>
    </w:p>
    <w:p w:rsidR="007A5E95" w:rsidRDefault="007A5E95" w:rsidP="008140CB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8140CB" w:rsidRDefault="008140CB" w:rsidP="007A5E95">
      <w:pPr>
        <w:tabs>
          <w:tab w:val="left" w:pos="1440"/>
        </w:tabs>
        <w:rPr>
          <w:sz w:val="32"/>
          <w:szCs w:val="32"/>
        </w:rPr>
      </w:pPr>
      <w:proofErr w:type="gramStart"/>
      <w:r w:rsidRPr="00C001EC">
        <w:rPr>
          <w:b/>
          <w:color w:val="C00000"/>
          <w:sz w:val="48"/>
          <w:szCs w:val="48"/>
        </w:rPr>
        <w:t>E</w:t>
      </w:r>
      <w:r w:rsidRPr="00C256D9">
        <w:rPr>
          <w:sz w:val="32"/>
          <w:szCs w:val="32"/>
        </w:rPr>
        <w:t xml:space="preserve">xplain </w:t>
      </w:r>
      <w:r w:rsidR="007A5E95">
        <w:rPr>
          <w:sz w:val="32"/>
          <w:szCs w:val="32"/>
        </w:rPr>
        <w:t xml:space="preserve"> </w:t>
      </w:r>
      <w:r w:rsidR="007A5E95" w:rsidRPr="00C256D9">
        <w:rPr>
          <w:sz w:val="32"/>
          <w:szCs w:val="32"/>
        </w:rPr>
        <w:t>–</w:t>
      </w:r>
      <w:proofErr w:type="gramEnd"/>
      <w:r w:rsidR="007A5E95" w:rsidRPr="00C256D9">
        <w:rPr>
          <w:sz w:val="32"/>
          <w:szCs w:val="32"/>
        </w:rPr>
        <w:t xml:space="preserve"> </w:t>
      </w:r>
      <w:r w:rsidR="007A5E95">
        <w:rPr>
          <w:sz w:val="32"/>
          <w:szCs w:val="32"/>
        </w:rPr>
        <w:t xml:space="preserve"> </w:t>
      </w:r>
      <w:r>
        <w:rPr>
          <w:sz w:val="32"/>
          <w:szCs w:val="32"/>
        </w:rPr>
        <w:t>Connect the TBS to your simple answer and explain your position.</w:t>
      </w:r>
    </w:p>
    <w:p w:rsidR="008140CB" w:rsidRDefault="008140CB" w:rsidP="008140CB">
      <w:pPr>
        <w:rPr>
          <w:b/>
          <w:i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5E95" w:rsidRPr="007A5E95">
        <w:rPr>
          <w:b/>
          <w:sz w:val="28"/>
          <w:szCs w:val="28"/>
        </w:rPr>
        <w:t>Explanation:</w:t>
      </w:r>
      <w:r w:rsidR="007A5E95">
        <w:rPr>
          <w:sz w:val="32"/>
          <w:szCs w:val="32"/>
        </w:rPr>
        <w:t xml:space="preserve">  </w:t>
      </w:r>
      <w:r w:rsidR="007A5E95">
        <w:rPr>
          <w:i/>
          <w:sz w:val="28"/>
          <w:szCs w:val="28"/>
        </w:rPr>
        <w:t xml:space="preserve">The quote offers support as to why </w:t>
      </w:r>
      <w:r w:rsidR="007A5E95" w:rsidRPr="007A5E95">
        <w:rPr>
          <w:b/>
          <w:i/>
          <w:color w:val="FF0000"/>
          <w:sz w:val="28"/>
          <w:szCs w:val="28"/>
        </w:rPr>
        <w:t>(restate your claim)</w:t>
      </w:r>
      <w:r w:rsidR="007A5E95" w:rsidRPr="007A5E95">
        <w:rPr>
          <w:b/>
          <w:i/>
          <w:sz w:val="28"/>
          <w:szCs w:val="28"/>
        </w:rPr>
        <w:t>.</w:t>
      </w:r>
    </w:p>
    <w:p w:rsidR="00354484" w:rsidRPr="00CF4322" w:rsidRDefault="00354484" w:rsidP="008140CB">
      <w:pPr>
        <w:rPr>
          <w:b/>
          <w:sz w:val="28"/>
          <w:szCs w:val="28"/>
        </w:rPr>
      </w:pPr>
    </w:p>
    <w:p w:rsidR="00354484" w:rsidRPr="00CF4322" w:rsidRDefault="00354484" w:rsidP="003544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4322">
        <w:rPr>
          <w:sz w:val="28"/>
          <w:szCs w:val="28"/>
        </w:rPr>
        <w:t>Explain why you have selected this particular quote.</w:t>
      </w:r>
    </w:p>
    <w:p w:rsidR="007A5E95" w:rsidRPr="00354484" w:rsidRDefault="00354484" w:rsidP="0035448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CF4322">
        <w:rPr>
          <w:sz w:val="28"/>
          <w:szCs w:val="28"/>
        </w:rPr>
        <w:t>How does this quote support the claim you have made?</w:t>
      </w:r>
      <w:r w:rsidR="007A5E95">
        <w:tab/>
      </w:r>
    </w:p>
    <w:sectPr w:rsidR="007A5E95" w:rsidRPr="00354484" w:rsidSect="007A5E9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6A"/>
    <w:multiLevelType w:val="hybridMultilevel"/>
    <w:tmpl w:val="D6400350"/>
    <w:lvl w:ilvl="0" w:tplc="5D88BA3A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4916B6"/>
    <w:multiLevelType w:val="hybridMultilevel"/>
    <w:tmpl w:val="856ABC38"/>
    <w:lvl w:ilvl="0" w:tplc="048A5DD8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4671E0"/>
    <w:multiLevelType w:val="hybridMultilevel"/>
    <w:tmpl w:val="D46A6BC4"/>
    <w:lvl w:ilvl="0" w:tplc="2B5CF50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11D196C"/>
    <w:multiLevelType w:val="hybridMultilevel"/>
    <w:tmpl w:val="4E3E277C"/>
    <w:lvl w:ilvl="0" w:tplc="43D6CC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33F6A"/>
    <w:multiLevelType w:val="hybridMultilevel"/>
    <w:tmpl w:val="60981152"/>
    <w:lvl w:ilvl="0" w:tplc="00309F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0CB"/>
    <w:rsid w:val="00354484"/>
    <w:rsid w:val="0079069B"/>
    <w:rsid w:val="007A5E95"/>
    <w:rsid w:val="008140CB"/>
    <w:rsid w:val="00841A04"/>
    <w:rsid w:val="00960CF8"/>
    <w:rsid w:val="00977172"/>
    <w:rsid w:val="00CC10E8"/>
    <w:rsid w:val="00CF2040"/>
    <w:rsid w:val="00CF4322"/>
    <w:rsid w:val="00E5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2016-05-26T12:52:00Z</cp:lastPrinted>
  <dcterms:created xsi:type="dcterms:W3CDTF">2016-05-18T20:32:00Z</dcterms:created>
  <dcterms:modified xsi:type="dcterms:W3CDTF">2016-05-26T12:52:00Z</dcterms:modified>
</cp:coreProperties>
</file>